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06" w:rsidRDefault="00EF4306">
      <w:pPr>
        <w:spacing w:before="70" w:after="0" w:line="300" w:lineRule="auto"/>
        <w:ind w:left="609" w:right="604" w:hanging="1"/>
        <w:jc w:val="center"/>
        <w:rPr>
          <w:rFonts w:ascii="TH SarabunPSK" w:eastAsia="TH SarabunPSK" w:hAnsi="TH SarabunPSK" w:cs="TH SarabunPSK" w:hint="cs"/>
          <w:b/>
          <w:bCs/>
          <w:sz w:val="32"/>
          <w:szCs w:val="32"/>
          <w:cs/>
          <w:lang w:bidi="th-TH"/>
        </w:rPr>
      </w:pPr>
    </w:p>
    <w:p w:rsidR="00FB0F07" w:rsidRPr="00C567C2" w:rsidRDefault="00E577ED">
      <w:pPr>
        <w:spacing w:before="79" w:after="0" w:line="310" w:lineRule="exact"/>
        <w:ind w:right="88"/>
        <w:jc w:val="right"/>
        <w:rPr>
          <w:rFonts w:ascii="TH SarabunIT๙" w:eastAsia="TH SarabunPSK" w:hAnsi="TH SarabunIT๙" w:cs="TH SarabunIT๙"/>
          <w:sz w:val="28"/>
          <w:szCs w:val="28"/>
        </w:rPr>
      </w:pPr>
      <w:bookmarkStart w:id="0" w:name="_GoBack"/>
      <w:bookmarkEnd w:id="0"/>
      <w:r w:rsidRPr="00C567C2">
        <w:rPr>
          <w:rFonts w:ascii="TH SarabunIT๙" w:eastAsia="TH SarabunPSK" w:hAnsi="TH SarabunIT๙" w:cs="TH SarabunIT๙"/>
          <w:sz w:val="28"/>
          <w:szCs w:val="28"/>
          <w:cs/>
          <w:lang w:bidi="th-TH"/>
        </w:rPr>
        <w:t>เอกสา</w:t>
      </w:r>
      <w:r w:rsidRPr="00C567C2">
        <w:rPr>
          <w:rFonts w:ascii="TH SarabunIT๙" w:eastAsia="TH SarabunPSK" w:hAnsi="TH SarabunIT๙" w:cs="TH SarabunIT๙"/>
          <w:spacing w:val="1"/>
          <w:sz w:val="28"/>
          <w:szCs w:val="28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z w:val="28"/>
          <w:szCs w:val="28"/>
          <w:cs/>
          <w:lang w:bidi="th-TH"/>
        </w:rPr>
        <w:t>แนบ</w:t>
      </w:r>
      <w:r w:rsidRPr="00C567C2">
        <w:rPr>
          <w:rFonts w:ascii="TH SarabunIT๙" w:eastAsia="TH SarabunPSK" w:hAnsi="TH SarabunIT๙" w:cs="TH SarabunIT๙"/>
          <w:spacing w:val="-4"/>
          <w:sz w:val="28"/>
          <w:szCs w:val="28"/>
        </w:rPr>
        <w:t xml:space="preserve"> </w:t>
      </w:r>
      <w:r w:rsidRPr="00C567C2">
        <w:rPr>
          <w:rFonts w:ascii="TH SarabunIT๙" w:eastAsia="TH SarabunPSK" w:hAnsi="TH SarabunIT๙" w:cs="TH SarabunIT๙"/>
          <w:sz w:val="28"/>
          <w:szCs w:val="28"/>
          <w:cs/>
          <w:lang w:bidi="th-TH"/>
        </w:rPr>
        <w:t>๒</w:t>
      </w: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before="3" w:after="0" w:line="240" w:lineRule="exact"/>
        <w:rPr>
          <w:rFonts w:ascii="TH SarabunIT๙" w:hAnsi="TH SarabunIT๙" w:cs="TH SarabunIT๙"/>
          <w:sz w:val="24"/>
          <w:szCs w:val="24"/>
        </w:rPr>
      </w:pPr>
    </w:p>
    <w:p w:rsidR="00FB0F07" w:rsidRPr="00C567C2" w:rsidRDefault="00E577ED">
      <w:pPr>
        <w:tabs>
          <w:tab w:val="left" w:pos="5600"/>
        </w:tabs>
        <w:spacing w:before="25" w:after="0" w:line="240" w:lineRule="auto"/>
        <w:ind w:left="114" w:right="-20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hAnsi="TH SarabunIT๙" w:cs="TH SarabunIT๙"/>
          <w:noProof/>
          <w:lang w:bidi="th-TH"/>
        </w:rPr>
        <w:drawing>
          <wp:anchor distT="0" distB="0" distL="114300" distR="114300" simplePos="0" relativeHeight="251660288" behindDoc="1" locked="0" layoutInCell="1" allowOverlap="1" wp14:anchorId="0C844BAB" wp14:editId="4A578F4D">
            <wp:simplePos x="0" y="0"/>
            <wp:positionH relativeFrom="page">
              <wp:posOffset>3275965</wp:posOffset>
            </wp:positionH>
            <wp:positionV relativeFrom="paragraph">
              <wp:posOffset>-781050</wp:posOffset>
            </wp:positionV>
            <wp:extent cx="1049655" cy="1034415"/>
            <wp:effectExtent l="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1034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เลขที่</w:t>
      </w:r>
      <w:r w:rsidRPr="00C567C2">
        <w:rPr>
          <w:rFonts w:ascii="TH SarabunIT๙" w:eastAsia="TH SarabunPSK" w:hAnsi="TH SarabunIT๙" w:cs="TH SarabunIT๙"/>
          <w:spacing w:val="-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ab/>
        <w:t>(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ส่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นรา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การเจ้าข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งหน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งสือ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)</w:t>
      </w:r>
    </w:p>
    <w:p w:rsidR="00FB0F07" w:rsidRPr="00C567C2" w:rsidRDefault="00FB0F07">
      <w:pPr>
        <w:spacing w:before="4" w:after="0" w:line="110" w:lineRule="exact"/>
        <w:rPr>
          <w:rFonts w:ascii="TH SarabunIT๙" w:hAnsi="TH SarabunIT๙" w:cs="TH SarabunIT๙"/>
          <w:sz w:val="11"/>
          <w:szCs w:val="11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E577ED">
      <w:pPr>
        <w:spacing w:after="0" w:line="279" w:lineRule="auto"/>
        <w:ind w:left="114" w:right="349" w:firstLine="720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หนัง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ื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ฉบับนี้ให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้เ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ื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่อ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รับ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่า</w:t>
      </w:r>
      <w:r w:rsidRPr="00C567C2">
        <w:rPr>
          <w:rFonts w:ascii="TH SarabunIT๙" w:eastAsia="TH SarabunPSK" w:hAnsi="TH SarabunIT๙" w:cs="TH SarabunIT๙"/>
          <w:spacing w:val="-26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นา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/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นาง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/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นาง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าว</w:t>
      </w:r>
      <w:r w:rsidRPr="00C567C2">
        <w:rPr>
          <w:rFonts w:ascii="TH SarabunIT๙" w:eastAsia="TH SarabunPSK" w:hAnsi="TH SarabunIT๙" w:cs="TH SarabunIT๙"/>
          <w:spacing w:val="-15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8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7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 xml:space="preserve">. 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ฏ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ิบัติห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้าที่เป็น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าสา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ครสา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ธ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ารณสุข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</w:rPr>
        <w:t>(</w:t>
      </w:r>
      <w:proofErr w:type="spellStart"/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สม</w:t>
      </w:r>
      <w:proofErr w:type="spellEnd"/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</w:rPr>
        <w:t>)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</w:rPr>
        <w:t>/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าสา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ธ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ารณสุขกรุงเ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ท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มหา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คร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(</w:t>
      </w:r>
      <w:proofErr w:type="spellStart"/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ส</w:t>
      </w:r>
      <w:proofErr w:type="spellEnd"/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)</w:t>
      </w:r>
      <w:r w:rsidRPr="00C567C2">
        <w:rPr>
          <w:rFonts w:ascii="TH SarabunIT๙" w:eastAsia="TH SarabunPSK" w:hAnsi="TH SarabunIT๙" w:cs="TH SarabunIT๙"/>
          <w:spacing w:val="-5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ฏ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ิบัติงาน</w:t>
      </w:r>
    </w:p>
    <w:p w:rsidR="00FB0F07" w:rsidRPr="00C567C2" w:rsidRDefault="00E577ED">
      <w:pPr>
        <w:spacing w:before="1" w:after="0" w:line="240" w:lineRule="auto"/>
        <w:ind w:left="114" w:right="-20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</w:p>
    <w:p w:rsidR="00FB0F07" w:rsidRPr="00C567C2" w:rsidRDefault="00E577ED">
      <w:pPr>
        <w:spacing w:before="56" w:after="0" w:line="278" w:lineRule="auto"/>
        <w:ind w:left="114" w:right="848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เริ่มป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ฏ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ิบัติหน้าที่</w:t>
      </w:r>
      <w:r w:rsidRPr="00C567C2">
        <w:rPr>
          <w:rFonts w:ascii="TH SarabunIT๙" w:eastAsia="TH SarabunPSK" w:hAnsi="TH SarabunIT๙" w:cs="TH SarabunIT๙"/>
          <w:spacing w:val="-13"/>
          <w:sz w:val="32"/>
          <w:szCs w:val="32"/>
        </w:rPr>
        <w:t xml:space="preserve"> </w:t>
      </w:r>
      <w:proofErr w:type="spellStart"/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สม</w:t>
      </w:r>
      <w:proofErr w:type="spellEnd"/>
      <w:r w:rsidRPr="00C567C2">
        <w:rPr>
          <w:rFonts w:ascii="TH SarabunIT๙" w:eastAsia="TH SarabunPSK" w:hAnsi="TH SarabunIT๙" w:cs="TH SarabunIT๙"/>
          <w:spacing w:val="3"/>
          <w:sz w:val="32"/>
          <w:szCs w:val="32"/>
        </w:rPr>
        <w:t>/</w:t>
      </w:r>
      <w:proofErr w:type="spellStart"/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สส</w:t>
      </w:r>
      <w:proofErr w:type="spellEnd"/>
      <w:r w:rsidRPr="00C567C2">
        <w:rPr>
          <w:rFonts w:ascii="TH SarabunIT๙" w:eastAsia="TH SarabunPSK" w:hAnsi="TH SarabunIT๙" w:cs="TH SarabunIT๙"/>
          <w:spacing w:val="-7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ตั้งแต่</w:t>
      </w:r>
      <w:r w:rsidRPr="00C567C2">
        <w:rPr>
          <w:rFonts w:ascii="TH SarabunIT๙" w:eastAsia="TH SarabunPSK" w:hAnsi="TH SarabunIT๙" w:cs="TH SarabunIT๙"/>
          <w:spacing w:val="-5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ันที่</w:t>
      </w:r>
      <w:r w:rsidRPr="00C567C2">
        <w:rPr>
          <w:rFonts w:ascii="TH SarabunIT๙" w:eastAsia="TH SarabunPSK" w:hAnsi="TH SarabunIT๙" w:cs="TH SarabunIT๙"/>
          <w:spacing w:val="-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7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เดือน</w:t>
      </w:r>
      <w:r w:rsidRPr="00C567C2">
        <w:rPr>
          <w:rFonts w:ascii="TH SarabunIT๙" w:eastAsia="TH SarabunPSK" w:hAnsi="TH SarabunIT๙" w:cs="TH SarabunIT๙"/>
          <w:spacing w:val="-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3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0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นถึงปัจจุบัน ร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มร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ยะเว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-1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9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ปี</w:t>
      </w: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before="19"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E577ED">
      <w:pPr>
        <w:spacing w:after="0" w:line="240" w:lineRule="auto"/>
        <w:ind w:left="1554" w:right="-20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ให้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pacing w:val="-7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ันที่</w:t>
      </w:r>
      <w:r w:rsidRPr="00C567C2">
        <w:rPr>
          <w:rFonts w:ascii="TH SarabunIT๙" w:eastAsia="TH SarabunPSK" w:hAnsi="TH SarabunIT๙" w:cs="TH SarabunIT๙"/>
          <w:spacing w:val="-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6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เดือน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8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....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</w:p>
    <w:p w:rsidR="00FB0F07" w:rsidRPr="00C567C2" w:rsidRDefault="00FB0F07">
      <w:pPr>
        <w:spacing w:before="4" w:after="0" w:line="150" w:lineRule="exact"/>
        <w:rPr>
          <w:rFonts w:ascii="TH SarabunIT๙" w:hAnsi="TH SarabunIT๙" w:cs="TH SarabunIT๙"/>
          <w:sz w:val="15"/>
          <w:szCs w:val="15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FB0F07">
      <w:pPr>
        <w:spacing w:after="0" w:line="200" w:lineRule="exact"/>
        <w:rPr>
          <w:rFonts w:ascii="TH SarabunIT๙" w:hAnsi="TH SarabunIT๙" w:cs="TH SarabunIT๙"/>
          <w:sz w:val="20"/>
          <w:szCs w:val="20"/>
        </w:rPr>
      </w:pPr>
    </w:p>
    <w:p w:rsidR="00FB0F07" w:rsidRPr="00C567C2" w:rsidRDefault="00E577ED">
      <w:pPr>
        <w:spacing w:after="0" w:line="278" w:lineRule="auto"/>
        <w:ind w:left="6005" w:right="185" w:hanging="151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eastAsia="TH SarabunPSK" w:hAnsi="TH SarabunIT๙" w:cs="TH SarabunIT๙"/>
          <w:sz w:val="32"/>
          <w:szCs w:val="32"/>
        </w:rPr>
        <w:t>(.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..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 xml:space="preserve">) </w:t>
      </w:r>
      <w:proofErr w:type="spellStart"/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ผอ</w:t>
      </w:r>
      <w:proofErr w:type="spellEnd"/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สต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/</w:t>
      </w:r>
      <w:proofErr w:type="spellStart"/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ผ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proofErr w:type="spellEnd"/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ศูนย์บริการสา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ธ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ารณสุข</w:t>
      </w:r>
    </w:p>
    <w:sectPr w:rsidR="00FB0F07" w:rsidRPr="00C567C2">
      <w:footerReference w:type="default" r:id="rId9"/>
      <w:pgSz w:w="11920" w:h="16840"/>
      <w:pgMar w:top="340" w:right="1060" w:bottom="280" w:left="13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F03" w:rsidRDefault="00E577ED">
      <w:pPr>
        <w:spacing w:after="0" w:line="240" w:lineRule="auto"/>
      </w:pPr>
      <w:r>
        <w:separator/>
      </w:r>
    </w:p>
  </w:endnote>
  <w:endnote w:type="continuationSeparator" w:id="0">
    <w:p w:rsidR="00CD4F03" w:rsidRDefault="00E57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07" w:rsidRDefault="00FB0F07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F03" w:rsidRDefault="00E577ED">
      <w:pPr>
        <w:spacing w:after="0" w:line="240" w:lineRule="auto"/>
      </w:pPr>
      <w:r>
        <w:separator/>
      </w:r>
    </w:p>
  </w:footnote>
  <w:footnote w:type="continuationSeparator" w:id="0">
    <w:p w:rsidR="00CD4F03" w:rsidRDefault="00E57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467"/>
    <w:multiLevelType w:val="hybridMultilevel"/>
    <w:tmpl w:val="D4265EFE"/>
    <w:lvl w:ilvl="0" w:tplc="16F413BC">
      <w:start w:val="1"/>
      <w:numFmt w:val="decimal"/>
      <w:lvlText w:val="%1."/>
      <w:lvlJc w:val="left"/>
      <w:pPr>
        <w:ind w:left="1313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2033" w:hanging="360"/>
      </w:pPr>
    </w:lvl>
    <w:lvl w:ilvl="2" w:tplc="0409001B" w:tentative="1">
      <w:start w:val="1"/>
      <w:numFmt w:val="lowerRoman"/>
      <w:lvlText w:val="%3."/>
      <w:lvlJc w:val="right"/>
      <w:pPr>
        <w:ind w:left="2753" w:hanging="180"/>
      </w:pPr>
    </w:lvl>
    <w:lvl w:ilvl="3" w:tplc="0409000F" w:tentative="1">
      <w:start w:val="1"/>
      <w:numFmt w:val="decimal"/>
      <w:lvlText w:val="%4."/>
      <w:lvlJc w:val="left"/>
      <w:pPr>
        <w:ind w:left="3473" w:hanging="360"/>
      </w:pPr>
    </w:lvl>
    <w:lvl w:ilvl="4" w:tplc="04090019" w:tentative="1">
      <w:start w:val="1"/>
      <w:numFmt w:val="lowerLetter"/>
      <w:lvlText w:val="%5."/>
      <w:lvlJc w:val="left"/>
      <w:pPr>
        <w:ind w:left="4193" w:hanging="360"/>
      </w:pPr>
    </w:lvl>
    <w:lvl w:ilvl="5" w:tplc="0409001B" w:tentative="1">
      <w:start w:val="1"/>
      <w:numFmt w:val="lowerRoman"/>
      <w:lvlText w:val="%6."/>
      <w:lvlJc w:val="right"/>
      <w:pPr>
        <w:ind w:left="4913" w:hanging="180"/>
      </w:pPr>
    </w:lvl>
    <w:lvl w:ilvl="6" w:tplc="0409000F" w:tentative="1">
      <w:start w:val="1"/>
      <w:numFmt w:val="decimal"/>
      <w:lvlText w:val="%7."/>
      <w:lvlJc w:val="left"/>
      <w:pPr>
        <w:ind w:left="5633" w:hanging="360"/>
      </w:pPr>
    </w:lvl>
    <w:lvl w:ilvl="7" w:tplc="04090019" w:tentative="1">
      <w:start w:val="1"/>
      <w:numFmt w:val="lowerLetter"/>
      <w:lvlText w:val="%8."/>
      <w:lvlJc w:val="left"/>
      <w:pPr>
        <w:ind w:left="6353" w:hanging="360"/>
      </w:pPr>
    </w:lvl>
    <w:lvl w:ilvl="8" w:tplc="0409001B" w:tentative="1">
      <w:start w:val="1"/>
      <w:numFmt w:val="lowerRoman"/>
      <w:lvlText w:val="%9."/>
      <w:lvlJc w:val="right"/>
      <w:pPr>
        <w:ind w:left="70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F07"/>
    <w:rsid w:val="00535F3B"/>
    <w:rsid w:val="00734AB8"/>
    <w:rsid w:val="0088611C"/>
    <w:rsid w:val="00A12EC8"/>
    <w:rsid w:val="00C567C2"/>
    <w:rsid w:val="00CD4F03"/>
    <w:rsid w:val="00E577ED"/>
    <w:rsid w:val="00EF4306"/>
    <w:rsid w:val="00F23247"/>
    <w:rsid w:val="00F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7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7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AJ-Watcharee.c</dc:creator>
  <cp:lastModifiedBy>user</cp:lastModifiedBy>
  <cp:revision>3</cp:revision>
  <dcterms:created xsi:type="dcterms:W3CDTF">2023-07-19T04:48:00Z</dcterms:created>
  <dcterms:modified xsi:type="dcterms:W3CDTF">2023-07-19T04:48:00Z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LastSaved">
    <vt:filetime>2023-06-20T00:00:00Z</vt:filetime>
  </property>
</Properties>
</file>